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393" w:rsidRDefault="00E831BF" w:rsidP="00E831BF">
      <w:pPr>
        <w:spacing w:after="0"/>
        <w:rPr>
          <w:rFonts w:ascii="Times New Roman" w:hAnsi="Times New Roman" w:cs="Times New Roman"/>
          <w:b/>
          <w:sz w:val="24"/>
          <w:szCs w:val="24"/>
          <w:lang w:val="kk-KZ"/>
        </w:rPr>
      </w:pPr>
      <w:r>
        <w:rPr>
          <w:rFonts w:ascii="Times New Roman" w:hAnsi="Times New Roman" w:cs="Times New Roman"/>
          <w:b/>
          <w:sz w:val="24"/>
          <w:szCs w:val="24"/>
          <w:lang w:val="kk-KZ"/>
        </w:rPr>
        <w:t>Емтихан сұрақтары</w:t>
      </w:r>
    </w:p>
    <w:p w:rsidR="00E831BF" w:rsidRPr="00E831BF" w:rsidRDefault="00E831BF" w:rsidP="00E831BF">
      <w:pPr>
        <w:spacing w:after="0"/>
        <w:rPr>
          <w:rFonts w:ascii="Times New Roman" w:hAnsi="Times New Roman" w:cs="Times New Roman"/>
          <w:b/>
          <w:sz w:val="24"/>
          <w:szCs w:val="24"/>
          <w:lang w:val="kk-KZ"/>
        </w:rPr>
      </w:pPr>
    </w:p>
    <w:p w:rsidR="00E831BF" w:rsidRDefault="00E831BF" w:rsidP="00E831BF">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Алғашқы газеттердегі публицистика элементтері.</w:t>
      </w:r>
    </w:p>
    <w:p w:rsidR="00E831BF" w:rsidRDefault="00E831BF" w:rsidP="00E831BF">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Алғашқы баспалы мерзімді басылымдар («Реляцион», «Авизо»).</w:t>
      </w:r>
    </w:p>
    <w:p w:rsidR="00E831BF" w:rsidRDefault="00E831BF" w:rsidP="00E831BF">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Еуропадағы буржуазды революция кезеңіндегі  журналистика,</w:t>
      </w:r>
    </w:p>
    <w:p w:rsidR="00E831BF" w:rsidRDefault="00E831BF" w:rsidP="00E831BF">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Алғашқы оппозициялы</w:t>
      </w:r>
      <w:r w:rsidR="00E34467">
        <w:rPr>
          <w:rFonts w:ascii="Times New Roman" w:hAnsi="Times New Roman" w:cs="Times New Roman"/>
          <w:sz w:val="24"/>
          <w:lang w:val="kk-KZ"/>
        </w:rPr>
        <w:t>қ</w:t>
      </w:r>
      <w:r>
        <w:rPr>
          <w:rFonts w:ascii="Times New Roman" w:hAnsi="Times New Roman" w:cs="Times New Roman"/>
          <w:sz w:val="24"/>
          <w:lang w:val="kk-KZ"/>
        </w:rPr>
        <w:t xml:space="preserve"> газеттердің пайда болуы.</w:t>
      </w:r>
    </w:p>
    <w:p w:rsidR="00E831BF" w:rsidRDefault="00E831BF" w:rsidP="00E831BF">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Ежелгі саяси «Таймс» газеті.</w:t>
      </w:r>
    </w:p>
    <w:p w:rsidR="00E831BF" w:rsidRDefault="00E831BF" w:rsidP="00E831BF">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Революциялы – демократиялық баспасөздердің дамуына саяси революциялардың ықпалы.</w:t>
      </w:r>
    </w:p>
    <w:p w:rsidR="00E831BF" w:rsidRDefault="00E831BF" w:rsidP="00E831BF">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Француз революциясы кезіндегі журналистика. </w:t>
      </w:r>
      <w:bookmarkStart w:id="0" w:name="_GoBack"/>
      <w:bookmarkEnd w:id="0"/>
    </w:p>
    <w:p w:rsidR="00E831BF" w:rsidRDefault="00E831BF" w:rsidP="00E831BF">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АҚШ-та баспасөздің пайда болуы және дамуы.</w:t>
      </w:r>
    </w:p>
    <w:p w:rsidR="00E831BF" w:rsidRDefault="00E831BF" w:rsidP="00E831BF">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Джозеф Пулитцердің басылымдары мен қызметі. </w:t>
      </w:r>
    </w:p>
    <w:p w:rsidR="00E831BF" w:rsidRDefault="00E831BF" w:rsidP="00E831BF">
      <w:pPr>
        <w:pStyle w:val="a4"/>
        <w:numPr>
          <w:ilvl w:val="0"/>
          <w:numId w:val="1"/>
        </w:numPr>
        <w:rPr>
          <w:rFonts w:ascii="Times New Roman" w:hAnsi="Times New Roman" w:cs="Times New Roman"/>
          <w:sz w:val="24"/>
          <w:lang w:val="kk-KZ"/>
        </w:rPr>
      </w:pPr>
      <w:r w:rsidRPr="00E831BF">
        <w:rPr>
          <w:rFonts w:ascii="Times New Roman" w:hAnsi="Times New Roman" w:cs="Times New Roman"/>
          <w:sz w:val="24"/>
          <w:lang w:val="kk-KZ"/>
        </w:rPr>
        <w:t>Әлемдік-тарихи үдеріс концепциясы және жаңа заман журналистикасының жалпы даму заңдылықтары.</w:t>
      </w:r>
    </w:p>
    <w:p w:rsidR="00E831BF" w:rsidRDefault="00E831BF" w:rsidP="00E831BF">
      <w:pPr>
        <w:pStyle w:val="a4"/>
        <w:numPr>
          <w:ilvl w:val="0"/>
          <w:numId w:val="1"/>
        </w:numPr>
        <w:rPr>
          <w:rFonts w:ascii="Times New Roman" w:hAnsi="Times New Roman" w:cs="Times New Roman"/>
          <w:sz w:val="24"/>
          <w:lang w:val="kk-KZ"/>
        </w:rPr>
      </w:pPr>
      <w:r w:rsidRPr="00E831BF">
        <w:rPr>
          <w:rFonts w:ascii="Times New Roman" w:hAnsi="Times New Roman" w:cs="Times New Roman"/>
          <w:sz w:val="24"/>
          <w:lang w:val="kk-KZ"/>
        </w:rPr>
        <w:t xml:space="preserve">БАҚ инфрақұрылымының қалыптасуы, ақпараттық ықпалына қарай әлемді аймақтарға бөлу, жаңалық нарығының пайда болуы,ғасырлар тоғысында баспасөздегі сапалы өзгерістер, «жаңа журнализмнің» шығуы, нарық жағдайында концентрация мен монополизацияның баспасөзді дамытудың негізгі тенденциялары ретінде болуы. </w:t>
      </w:r>
    </w:p>
    <w:p w:rsidR="00E34467" w:rsidRDefault="00E831BF" w:rsidP="00E34467">
      <w:pPr>
        <w:pStyle w:val="a4"/>
        <w:numPr>
          <w:ilvl w:val="0"/>
          <w:numId w:val="1"/>
        </w:numPr>
        <w:rPr>
          <w:rFonts w:ascii="Times New Roman" w:hAnsi="Times New Roman" w:cs="Times New Roman"/>
          <w:sz w:val="24"/>
          <w:lang w:val="kk-KZ"/>
        </w:rPr>
      </w:pPr>
      <w:r w:rsidRPr="00E831BF">
        <w:rPr>
          <w:rFonts w:ascii="Times New Roman" w:hAnsi="Times New Roman" w:cs="Times New Roman"/>
          <w:sz w:val="24"/>
          <w:lang w:val="kk-KZ"/>
        </w:rPr>
        <w:t xml:space="preserve">Баспасөз және саясат. Мемлекеттің баспасөзді бақылауы, екінші дүниежүзілік соғыс жылдарында цензура орнату. </w:t>
      </w:r>
    </w:p>
    <w:p w:rsidR="00E34467" w:rsidRDefault="00E831BF" w:rsidP="00E34467">
      <w:pPr>
        <w:pStyle w:val="a4"/>
        <w:numPr>
          <w:ilvl w:val="0"/>
          <w:numId w:val="1"/>
        </w:numPr>
        <w:rPr>
          <w:rFonts w:ascii="Times New Roman" w:hAnsi="Times New Roman" w:cs="Times New Roman"/>
          <w:sz w:val="24"/>
          <w:lang w:val="kk-KZ"/>
        </w:rPr>
      </w:pPr>
      <w:r w:rsidRPr="00E34467">
        <w:rPr>
          <w:rFonts w:ascii="Times New Roman" w:hAnsi="Times New Roman" w:cs="Times New Roman"/>
          <w:sz w:val="24"/>
          <w:lang w:val="kk-KZ"/>
        </w:rPr>
        <w:t>Германия баспасөзі. 1918-1919жж. буржуазды-демократиялы революция жылдарындағы Германия басылымдарындағы антимилитаристік беталыс.</w:t>
      </w:r>
    </w:p>
    <w:p w:rsidR="00E34467" w:rsidRDefault="00E831BF" w:rsidP="00E34467">
      <w:pPr>
        <w:pStyle w:val="a4"/>
        <w:numPr>
          <w:ilvl w:val="0"/>
          <w:numId w:val="1"/>
        </w:numPr>
        <w:rPr>
          <w:rFonts w:ascii="Times New Roman" w:hAnsi="Times New Roman" w:cs="Times New Roman"/>
          <w:sz w:val="24"/>
          <w:lang w:val="kk-KZ"/>
        </w:rPr>
      </w:pPr>
      <w:r w:rsidRPr="00E34467">
        <w:rPr>
          <w:rFonts w:ascii="Times New Roman" w:hAnsi="Times New Roman" w:cs="Times New Roman"/>
          <w:sz w:val="24"/>
          <w:lang w:val="kk-KZ"/>
        </w:rPr>
        <w:t xml:space="preserve">Бірінші дүниежүзілік соғыс жылдарындағы Германия баспасөзі. </w:t>
      </w:r>
    </w:p>
    <w:p w:rsidR="00E34467" w:rsidRDefault="00E831BF" w:rsidP="00E34467">
      <w:pPr>
        <w:pStyle w:val="a4"/>
        <w:numPr>
          <w:ilvl w:val="0"/>
          <w:numId w:val="1"/>
        </w:numPr>
        <w:rPr>
          <w:rFonts w:ascii="Times New Roman" w:hAnsi="Times New Roman" w:cs="Times New Roman"/>
          <w:sz w:val="24"/>
          <w:lang w:val="kk-KZ"/>
        </w:rPr>
      </w:pPr>
      <w:r w:rsidRPr="00E34467">
        <w:rPr>
          <w:rFonts w:ascii="Times New Roman" w:hAnsi="Times New Roman" w:cs="Times New Roman"/>
          <w:sz w:val="24"/>
          <w:lang w:val="kk-KZ"/>
        </w:rPr>
        <w:t xml:space="preserve">Нацистік насихаттағы радиохабар таратудың орны. </w:t>
      </w:r>
    </w:p>
    <w:p w:rsidR="00E34467" w:rsidRDefault="00E831BF" w:rsidP="00E34467">
      <w:pPr>
        <w:pStyle w:val="a4"/>
        <w:numPr>
          <w:ilvl w:val="0"/>
          <w:numId w:val="1"/>
        </w:numPr>
        <w:rPr>
          <w:rFonts w:ascii="Times New Roman" w:hAnsi="Times New Roman" w:cs="Times New Roman"/>
          <w:sz w:val="24"/>
          <w:lang w:val="kk-KZ"/>
        </w:rPr>
      </w:pPr>
      <w:r w:rsidRPr="00E34467">
        <w:rPr>
          <w:rFonts w:ascii="Times New Roman" w:hAnsi="Times New Roman" w:cs="Times New Roman"/>
          <w:sz w:val="24"/>
          <w:lang w:val="kk-KZ"/>
        </w:rPr>
        <w:t xml:space="preserve">Антифашистік баспасөз және публицистика. </w:t>
      </w:r>
    </w:p>
    <w:p w:rsidR="00E34467" w:rsidRDefault="00E831BF" w:rsidP="00E34467">
      <w:pPr>
        <w:pStyle w:val="a4"/>
        <w:numPr>
          <w:ilvl w:val="0"/>
          <w:numId w:val="1"/>
        </w:numPr>
        <w:rPr>
          <w:rFonts w:ascii="Times New Roman" w:hAnsi="Times New Roman" w:cs="Times New Roman"/>
          <w:sz w:val="24"/>
          <w:lang w:val="kk-KZ"/>
        </w:rPr>
      </w:pPr>
      <w:r w:rsidRPr="00E34467">
        <w:rPr>
          <w:rFonts w:ascii="Times New Roman" w:hAnsi="Times New Roman" w:cs="Times New Roman"/>
          <w:sz w:val="24"/>
          <w:lang w:val="kk-KZ"/>
        </w:rPr>
        <w:t>Француз газетіндегі редакцияны ұйымдастыру ерекшеліктері.</w:t>
      </w:r>
    </w:p>
    <w:p w:rsidR="00E831BF" w:rsidRDefault="00E831BF" w:rsidP="00E34467">
      <w:pPr>
        <w:pStyle w:val="a4"/>
        <w:numPr>
          <w:ilvl w:val="0"/>
          <w:numId w:val="1"/>
        </w:numPr>
        <w:rPr>
          <w:rFonts w:ascii="Times New Roman" w:hAnsi="Times New Roman" w:cs="Times New Roman"/>
          <w:sz w:val="24"/>
          <w:lang w:val="kk-KZ"/>
        </w:rPr>
      </w:pPr>
      <w:r w:rsidRPr="00E34467">
        <w:rPr>
          <w:rFonts w:ascii="Times New Roman" w:hAnsi="Times New Roman" w:cs="Times New Roman"/>
          <w:sz w:val="24"/>
          <w:lang w:val="kk-KZ"/>
        </w:rPr>
        <w:t xml:space="preserve">Француз баспасөзіндегі еуропалық және ұлттық дәстүрлер: бұқаралық суретті басылымдар. </w:t>
      </w:r>
    </w:p>
    <w:p w:rsidR="00E34467" w:rsidRDefault="00E34467"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Кітап басу ісі. Алғашқы газеттердегі публицистика элементтері. </w:t>
      </w:r>
    </w:p>
    <w:p w:rsidR="00E34467" w:rsidRDefault="00E34467"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Революциялық-демократиялық баспасөздердің дамуына саяси революциялардың ықпалы. </w:t>
      </w:r>
    </w:p>
    <w:p w:rsidR="00E34467" w:rsidRDefault="00E34467"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АҚШ-та баспасөздердің пайда болуы және дамуы. </w:t>
      </w:r>
    </w:p>
    <w:p w:rsidR="00E34467" w:rsidRDefault="00E34467"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Әлемдік-тарихи үдеріс концепциясы және жаңа заман журналистикасының жалпы даму заңдылықтары. </w:t>
      </w:r>
    </w:p>
    <w:p w:rsidR="00E34467" w:rsidRDefault="00E34467"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Екінші дүниежүзілік соғыстан кейінгі БАҚ индустриясы.</w:t>
      </w:r>
    </w:p>
    <w:p w:rsidR="00E34467" w:rsidRDefault="00E34467"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Американдық жаңалықтар журналы және ұлттық баспасөздегі дәстүрлер. </w:t>
      </w:r>
    </w:p>
    <w:p w:rsidR="00E34467" w:rsidRDefault="00A26EC9"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Франция журналистикасының негізгі даму тенденциялары. </w:t>
      </w:r>
    </w:p>
    <w:p w:rsidR="00A26EC9" w:rsidRDefault="00A26EC9"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Ұлыбритания журналистикасының негізгі даму тенденциялары.</w:t>
      </w:r>
    </w:p>
    <w:p w:rsidR="00A26EC9" w:rsidRDefault="00A26EC9"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Германия телевизиясының қос жүйесі, баспасөзі, радио. </w:t>
      </w:r>
    </w:p>
    <w:p w:rsidR="00A26EC9" w:rsidRDefault="00A26EC9"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Италия баспагерлер нарығындағы маңызды ойыншы ретінде. </w:t>
      </w:r>
    </w:p>
    <w:p w:rsidR="00A26EC9" w:rsidRDefault="00A26EC9"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Итальян телегазеттері, жарнама және телехабар. </w:t>
      </w:r>
    </w:p>
    <w:p w:rsidR="00A26EC9" w:rsidRDefault="00A26EC9"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Жапонияның электронды бұқаралық ақпарат құралдары. </w:t>
      </w:r>
    </w:p>
    <w:p w:rsidR="00A26EC9" w:rsidRDefault="00A26EC9"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Қытайдың телевизиясы мен радио хабарларын таратуы. </w:t>
      </w:r>
    </w:p>
    <w:p w:rsidR="00A26EC9" w:rsidRDefault="00A26EC9"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Оңтүстік-Шығыс Азия телевизиясы мен радиосы: Оңтүстік Крея, Сингапур, Малайзия, Үндістан.</w:t>
      </w:r>
    </w:p>
    <w:p w:rsidR="00A26EC9" w:rsidRDefault="002810EE"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lastRenderedPageBreak/>
        <w:t xml:space="preserve">Африк және араб елдерінің телевизиясы мен радио хабарларын тарату. </w:t>
      </w:r>
    </w:p>
    <w:p w:rsidR="002810EE" w:rsidRDefault="002810EE"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Аргентинаның мерзмді басылымдары.</w:t>
      </w:r>
    </w:p>
    <w:p w:rsidR="002810EE" w:rsidRDefault="002810EE"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Мексиканың газет бизнесі. </w:t>
      </w:r>
    </w:p>
    <w:p w:rsidR="002810EE" w:rsidRDefault="002810EE"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Латын Америка журналистикасының негізгі даму тенденциялары. </w:t>
      </w:r>
    </w:p>
    <w:p w:rsidR="002810EE" w:rsidRDefault="002810EE" w:rsidP="00E34467">
      <w:pPr>
        <w:pStyle w:val="a4"/>
        <w:numPr>
          <w:ilvl w:val="0"/>
          <w:numId w:val="1"/>
        </w:numPr>
        <w:rPr>
          <w:rFonts w:ascii="Times New Roman" w:hAnsi="Times New Roman" w:cs="Times New Roman"/>
          <w:sz w:val="24"/>
          <w:lang w:val="kk-KZ"/>
        </w:rPr>
      </w:pPr>
      <w:r w:rsidRPr="002810EE">
        <w:rPr>
          <w:rFonts w:ascii="Times New Roman" w:hAnsi="Times New Roman" w:cs="Times New Roman"/>
          <w:sz w:val="24"/>
          <w:lang w:val="kk-KZ"/>
        </w:rPr>
        <w:t>Ақпараттың бейнеленуі: саяси басшылардың кадрын қалыптастырудың тәсілдері мен әдістері, сұхбаттың бейнетүсірілімі, баспасөз-мәслихаты, дебаттары.</w:t>
      </w:r>
    </w:p>
    <w:p w:rsidR="002810EE" w:rsidRDefault="002810EE" w:rsidP="00E34467">
      <w:pPr>
        <w:pStyle w:val="a4"/>
        <w:numPr>
          <w:ilvl w:val="0"/>
          <w:numId w:val="1"/>
        </w:numPr>
        <w:rPr>
          <w:rFonts w:ascii="Times New Roman" w:hAnsi="Times New Roman" w:cs="Times New Roman"/>
          <w:sz w:val="24"/>
          <w:lang w:val="kk-KZ"/>
        </w:rPr>
      </w:pPr>
      <w:r w:rsidRPr="002810EE">
        <w:rPr>
          <w:rFonts w:ascii="Times New Roman" w:hAnsi="Times New Roman" w:cs="Times New Roman"/>
          <w:sz w:val="24"/>
          <w:lang w:val="kk-KZ"/>
        </w:rPr>
        <w:t>Сенімге негізделген қатынастарды құру әдістері</w:t>
      </w:r>
      <w:r>
        <w:rPr>
          <w:rFonts w:ascii="Times New Roman" w:hAnsi="Times New Roman" w:cs="Times New Roman"/>
          <w:sz w:val="24"/>
          <w:lang w:val="kk-KZ"/>
        </w:rPr>
        <w:t>.</w:t>
      </w:r>
    </w:p>
    <w:p w:rsidR="002810EE" w:rsidRDefault="002810EE" w:rsidP="00E34467">
      <w:pPr>
        <w:pStyle w:val="a4"/>
        <w:numPr>
          <w:ilvl w:val="0"/>
          <w:numId w:val="1"/>
        </w:numPr>
        <w:rPr>
          <w:rFonts w:ascii="Times New Roman" w:hAnsi="Times New Roman" w:cs="Times New Roman"/>
          <w:sz w:val="24"/>
          <w:lang w:val="kk-KZ"/>
        </w:rPr>
      </w:pPr>
      <w:r w:rsidRPr="002810EE">
        <w:rPr>
          <w:rFonts w:ascii="Times New Roman" w:hAnsi="Times New Roman" w:cs="Times New Roman"/>
          <w:sz w:val="24"/>
          <w:lang w:val="kk-KZ"/>
        </w:rPr>
        <w:t>Ақпараттық хабар берудегі шетел журналистерінің жұмыс істеу әдістемелері.</w:t>
      </w:r>
    </w:p>
    <w:p w:rsidR="002810EE" w:rsidRDefault="002810EE"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«Таймс» газетінің шығу тарихы.</w:t>
      </w:r>
    </w:p>
    <w:p w:rsidR="002810EE" w:rsidRDefault="002810EE"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Америка алпауыт империяларының жұмыстары.</w:t>
      </w:r>
    </w:p>
    <w:p w:rsidR="002810EE" w:rsidRDefault="002810EE"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Франциядағы әйелдерге арналған журналдардың бірнеше топқа бөлінуі.</w:t>
      </w:r>
    </w:p>
    <w:p w:rsidR="002810EE" w:rsidRDefault="002810EE"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Сингапур еліндегі баспасөз бостандығы.</w:t>
      </w:r>
    </w:p>
    <w:p w:rsidR="002810EE" w:rsidRDefault="002810EE"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Түркиядағы бір партиялық жүйе тұсындағы БАҚ-ң жағдайы.</w:t>
      </w:r>
    </w:p>
    <w:p w:rsidR="002810EE" w:rsidRDefault="002810EE"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Негізгі шетелдік теориялар және журналистика концепциясы. </w:t>
      </w:r>
    </w:p>
    <w:p w:rsidR="002810EE" w:rsidRDefault="002810EE"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Журналистикаға дейінгі құбылыстар және капитализмнің қалыптасу кезеңіндегі журналистиканың пайда болуы. </w:t>
      </w:r>
    </w:p>
    <w:p w:rsidR="002810EE" w:rsidRDefault="002810EE"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Ресей журналистикасының даму тенденциялары.</w:t>
      </w:r>
    </w:p>
    <w:p w:rsidR="002810EE" w:rsidRDefault="002810EE"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Орталық Азия журналистикасының </w:t>
      </w:r>
      <w:r w:rsidR="00FA3869">
        <w:rPr>
          <w:rFonts w:ascii="Times New Roman" w:hAnsi="Times New Roman" w:cs="Times New Roman"/>
          <w:sz w:val="24"/>
          <w:lang w:val="kk-KZ"/>
        </w:rPr>
        <w:t xml:space="preserve"> дамуы.</w:t>
      </w:r>
    </w:p>
    <w:p w:rsidR="00FA3869" w:rsidRDefault="00FA3869"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Украина журналистикасының дамуы. </w:t>
      </w:r>
    </w:p>
    <w:p w:rsidR="00FA3869" w:rsidRPr="00E34467" w:rsidRDefault="00FA3869" w:rsidP="00E34467">
      <w:pPr>
        <w:pStyle w:val="a4"/>
        <w:numPr>
          <w:ilvl w:val="0"/>
          <w:numId w:val="1"/>
        </w:numPr>
        <w:rPr>
          <w:rFonts w:ascii="Times New Roman" w:hAnsi="Times New Roman" w:cs="Times New Roman"/>
          <w:sz w:val="24"/>
          <w:lang w:val="kk-KZ"/>
        </w:rPr>
      </w:pPr>
      <w:r>
        <w:rPr>
          <w:rFonts w:ascii="Times New Roman" w:hAnsi="Times New Roman" w:cs="Times New Roman"/>
          <w:sz w:val="24"/>
          <w:lang w:val="kk-KZ"/>
        </w:rPr>
        <w:t>Қазіргі шетел журналистикасынң ерекшеліктері.</w:t>
      </w:r>
    </w:p>
    <w:p w:rsidR="00350393" w:rsidRPr="00E831BF" w:rsidRDefault="00350393" w:rsidP="00350393">
      <w:pPr>
        <w:spacing w:after="0"/>
        <w:jc w:val="center"/>
        <w:rPr>
          <w:rFonts w:ascii="Times New Roman" w:hAnsi="Times New Roman" w:cs="Times New Roman"/>
          <w:sz w:val="24"/>
          <w:szCs w:val="24"/>
          <w:lang w:val="kk-KZ"/>
        </w:rPr>
      </w:pPr>
    </w:p>
    <w:p w:rsidR="008B70B2" w:rsidRPr="00E831BF" w:rsidRDefault="008B70B2">
      <w:pPr>
        <w:rPr>
          <w:lang w:val="kk-KZ"/>
        </w:rPr>
      </w:pPr>
    </w:p>
    <w:sectPr w:rsidR="008B70B2" w:rsidRPr="00E831BF" w:rsidSect="00E344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C7D62"/>
    <w:multiLevelType w:val="hybridMultilevel"/>
    <w:tmpl w:val="E23CA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994EEA"/>
    <w:multiLevelType w:val="hybridMultilevel"/>
    <w:tmpl w:val="C6041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8B0"/>
    <w:rsid w:val="002810EE"/>
    <w:rsid w:val="00350393"/>
    <w:rsid w:val="003948B0"/>
    <w:rsid w:val="008B70B2"/>
    <w:rsid w:val="00A26EC9"/>
    <w:rsid w:val="00E34467"/>
    <w:rsid w:val="00E831BF"/>
    <w:rsid w:val="00FA38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39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03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E831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39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03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E831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492</Words>
  <Characters>2806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2018-01-22T08:02:00Z</dcterms:created>
  <dcterms:modified xsi:type="dcterms:W3CDTF">2018-01-24T08:39:00Z</dcterms:modified>
</cp:coreProperties>
</file>